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F5" w:rsidRPr="008614F5" w:rsidRDefault="000079EB" w:rsidP="008614F5">
      <w:pPr>
        <w:rPr>
          <w:rFonts w:ascii="Arial" w:hAnsi="Arial" w:cs="Arial"/>
          <w:sz w:val="40"/>
          <w:szCs w:val="40"/>
        </w:rPr>
      </w:pPr>
      <w:r>
        <w:rPr>
          <w:rFonts w:ascii="Arial" w:hAnsi="Arial" w:cs="Arial"/>
          <w:sz w:val="40"/>
          <w:szCs w:val="40"/>
        </w:rPr>
        <w:t xml:space="preserve">Sample Referral </w:t>
      </w:r>
      <w:r w:rsidR="00392E35">
        <w:rPr>
          <w:rFonts w:ascii="Arial" w:hAnsi="Arial" w:cs="Arial"/>
          <w:sz w:val="40"/>
          <w:szCs w:val="40"/>
        </w:rPr>
        <w:t>Confidence Letter</w:t>
      </w:r>
    </w:p>
    <w:p w:rsidR="008614F5" w:rsidRDefault="008614F5" w:rsidP="008614F5"/>
    <w:p w:rsidR="008614F5" w:rsidRPr="00EB0C95" w:rsidRDefault="00392E35" w:rsidP="0094573E">
      <w:pPr>
        <w:jc w:val="both"/>
        <w:rPr>
          <w:rFonts w:ascii="Arial" w:hAnsi="Arial" w:cs="Arial"/>
          <w:sz w:val="20"/>
          <w:szCs w:val="20"/>
        </w:rPr>
      </w:pPr>
      <w:r>
        <w:rPr>
          <w:rFonts w:ascii="Arial" w:hAnsi="Arial" w:cs="Arial"/>
          <w:sz w:val="20"/>
          <w:szCs w:val="20"/>
        </w:rPr>
        <w:t xml:space="preserve">The below sample is a letter you can send to clients to let them know that you maintain the highest professional standards when working with the referrals they send you. This promotes transparency and lets clients know their referrals are being treated with the highest regard. As you want to encourage referral behavior, make sure to include wording about being appreciative of the referrals sent to you. </w:t>
      </w:r>
      <w:r w:rsidR="00EB0C95" w:rsidRPr="00EB0C95">
        <w:rPr>
          <w:rFonts w:ascii="Arial" w:hAnsi="Arial" w:cs="Arial"/>
          <w:sz w:val="20"/>
          <w:szCs w:val="20"/>
        </w:rPr>
        <w:t xml:space="preserve">The items in blue require you </w:t>
      </w:r>
      <w:r>
        <w:rPr>
          <w:rFonts w:ascii="Arial" w:hAnsi="Arial" w:cs="Arial"/>
          <w:sz w:val="20"/>
          <w:szCs w:val="20"/>
        </w:rPr>
        <w:t>change</w:t>
      </w:r>
      <w:r w:rsidR="00EB0C95" w:rsidRPr="00EB0C95">
        <w:rPr>
          <w:rFonts w:ascii="Arial" w:hAnsi="Arial" w:cs="Arial"/>
          <w:sz w:val="20"/>
          <w:szCs w:val="20"/>
        </w:rPr>
        <w:t xml:space="preserve"> the applicable information.</w:t>
      </w:r>
      <w:r w:rsidR="005376D4">
        <w:rPr>
          <w:rFonts w:ascii="Arial" w:hAnsi="Arial" w:cs="Arial"/>
          <w:sz w:val="20"/>
          <w:szCs w:val="20"/>
        </w:rPr>
        <w:t xml:space="preserve"> </w:t>
      </w:r>
      <w:r w:rsidR="00EB0C95" w:rsidRPr="00EB0C95">
        <w:rPr>
          <w:rFonts w:ascii="Arial" w:hAnsi="Arial" w:cs="Arial"/>
          <w:sz w:val="20"/>
          <w:szCs w:val="20"/>
        </w:rPr>
        <w:t>You may choose to update other sections as appropriate.</w:t>
      </w:r>
    </w:p>
    <w:p w:rsidR="00692B03" w:rsidRDefault="00692B03" w:rsidP="008B4FDD">
      <w:pPr>
        <w:pStyle w:val="msolistparagraph0"/>
        <w:ind w:left="0"/>
        <w:jc w:val="both"/>
        <w:rPr>
          <w:rFonts w:ascii="Arial" w:hAnsi="Arial" w:cs="Arial"/>
          <w:szCs w:val="20"/>
        </w:rPr>
      </w:pPr>
    </w:p>
    <w:p w:rsidR="00E906F7" w:rsidRPr="00EB0C95" w:rsidRDefault="00E906F7" w:rsidP="00E906F7">
      <w:pPr>
        <w:pBdr>
          <w:bottom w:val="single" w:sz="4" w:space="1" w:color="auto"/>
        </w:pBdr>
        <w:jc w:val="both"/>
        <w:rPr>
          <w:rFonts w:ascii="Arial" w:hAnsi="Arial" w:cs="Arial"/>
          <w:sz w:val="20"/>
          <w:szCs w:val="20"/>
        </w:rPr>
      </w:pPr>
    </w:p>
    <w:p w:rsidR="00E906F7" w:rsidRDefault="00E906F7" w:rsidP="00E906F7">
      <w:pPr>
        <w:rPr>
          <w:rFonts w:ascii="Arial" w:hAnsi="Arial" w:cs="Arial"/>
          <w:sz w:val="20"/>
          <w:szCs w:val="20"/>
        </w:rPr>
      </w:pPr>
    </w:p>
    <w:p w:rsidR="008614F5" w:rsidRPr="00C613D5" w:rsidRDefault="008614F5" w:rsidP="008614F5">
      <w:pPr>
        <w:rPr>
          <w:rFonts w:ascii="Arial" w:hAnsi="Arial" w:cs="Arial"/>
          <w:sz w:val="20"/>
          <w:szCs w:val="20"/>
        </w:rPr>
      </w:pPr>
    </w:p>
    <w:p w:rsidR="00392E35" w:rsidRPr="00C613D5" w:rsidRDefault="00392E35" w:rsidP="00392E35">
      <w:pPr>
        <w:rPr>
          <w:rFonts w:ascii="Arial" w:hAnsi="Arial" w:cs="Arial"/>
          <w:sz w:val="20"/>
          <w:szCs w:val="20"/>
        </w:rPr>
      </w:pPr>
      <w:r w:rsidRPr="00C613D5">
        <w:rPr>
          <w:rFonts w:ascii="Arial" w:hAnsi="Arial" w:cs="Arial"/>
          <w:sz w:val="20"/>
          <w:szCs w:val="20"/>
        </w:rPr>
        <w:t xml:space="preserve">Dear </w:t>
      </w:r>
      <w:r w:rsidRPr="00C613D5">
        <w:rPr>
          <w:rFonts w:ascii="Arial" w:hAnsi="Arial" w:cs="Arial"/>
          <w:color w:val="0072CF"/>
          <w:sz w:val="20"/>
          <w:szCs w:val="20"/>
        </w:rPr>
        <w:t>Client</w:t>
      </w:r>
      <w:r w:rsidRPr="00C613D5">
        <w:rPr>
          <w:rFonts w:ascii="Arial" w:hAnsi="Arial" w:cs="Arial"/>
          <w:sz w:val="20"/>
          <w:szCs w:val="20"/>
        </w:rPr>
        <w:t>,</w:t>
      </w:r>
    </w:p>
    <w:p w:rsidR="00392E35" w:rsidRPr="00C613D5" w:rsidRDefault="00392E35" w:rsidP="00392E35">
      <w:pPr>
        <w:jc w:val="both"/>
        <w:rPr>
          <w:rFonts w:ascii="Arial" w:hAnsi="Arial" w:cs="Arial"/>
          <w:sz w:val="20"/>
          <w:szCs w:val="20"/>
        </w:rPr>
      </w:pPr>
    </w:p>
    <w:p w:rsidR="00392E35" w:rsidRPr="00C613D5" w:rsidRDefault="00392E35" w:rsidP="00392E35">
      <w:pPr>
        <w:jc w:val="both"/>
        <w:rPr>
          <w:rFonts w:ascii="Arial" w:hAnsi="Arial" w:cs="Arial"/>
          <w:sz w:val="20"/>
          <w:szCs w:val="20"/>
        </w:rPr>
      </w:pPr>
      <w:r w:rsidRPr="00C613D5">
        <w:rPr>
          <w:rFonts w:ascii="Arial" w:hAnsi="Arial" w:cs="Arial"/>
          <w:sz w:val="20"/>
          <w:szCs w:val="20"/>
        </w:rPr>
        <w:t>Over the past few months, we have received several calls with requests that we speak to friends, relatives and associates of our clients. As we are extremely grateful for these referrals and always welcome the chance to speak to the people you recommend, we thought you might like to know how we handle such requests and the standards we adhere to in making these contacts.</w:t>
      </w:r>
    </w:p>
    <w:p w:rsidR="00392E35" w:rsidRPr="00C613D5" w:rsidRDefault="00392E35" w:rsidP="00392E35">
      <w:pPr>
        <w:jc w:val="both"/>
        <w:rPr>
          <w:rFonts w:ascii="Arial" w:hAnsi="Arial" w:cs="Arial"/>
          <w:sz w:val="20"/>
          <w:szCs w:val="20"/>
        </w:rPr>
      </w:pPr>
    </w:p>
    <w:p w:rsidR="00392E35" w:rsidRPr="00C613D5" w:rsidRDefault="00392E35" w:rsidP="00392E35">
      <w:pPr>
        <w:jc w:val="both"/>
        <w:rPr>
          <w:rFonts w:ascii="Arial" w:hAnsi="Arial" w:cs="Arial"/>
          <w:sz w:val="20"/>
          <w:szCs w:val="20"/>
        </w:rPr>
      </w:pPr>
      <w:r w:rsidRPr="00C613D5">
        <w:rPr>
          <w:rFonts w:ascii="Arial" w:hAnsi="Arial" w:cs="Arial"/>
          <w:sz w:val="20"/>
          <w:szCs w:val="20"/>
        </w:rPr>
        <w:t xml:space="preserve">We have always considered referrals a great compliment and have happily talked with these individuals about the work we do. We do our very best to provide them with the information they need to make good choices regarding their financial situations.  Many of these individuals have become clients, but more importantly, they have </w:t>
      </w:r>
      <w:r w:rsidR="00AD2957">
        <w:rPr>
          <w:rFonts w:ascii="Arial" w:hAnsi="Arial" w:cs="Arial"/>
          <w:color w:val="0072CF"/>
          <w:sz w:val="20"/>
          <w:szCs w:val="20"/>
        </w:rPr>
        <w:t xml:space="preserve">all expressed that they feel an increased level of confidence from having spoken with our office regarding their circumstances. </w:t>
      </w:r>
      <w:r w:rsidRPr="00C613D5">
        <w:rPr>
          <w:rFonts w:ascii="Arial" w:hAnsi="Arial" w:cs="Arial"/>
          <w:sz w:val="20"/>
          <w:szCs w:val="20"/>
        </w:rPr>
        <w:t xml:space="preserve"> </w:t>
      </w:r>
    </w:p>
    <w:p w:rsidR="00392E35" w:rsidRPr="00C613D5" w:rsidRDefault="00392E35" w:rsidP="00392E35">
      <w:pPr>
        <w:jc w:val="both"/>
        <w:rPr>
          <w:rFonts w:ascii="Arial" w:hAnsi="Arial" w:cs="Arial"/>
          <w:sz w:val="20"/>
          <w:szCs w:val="20"/>
        </w:rPr>
      </w:pPr>
    </w:p>
    <w:p w:rsidR="00C613D5" w:rsidRPr="00C613D5" w:rsidRDefault="00392E35" w:rsidP="00392E35">
      <w:pPr>
        <w:jc w:val="both"/>
        <w:rPr>
          <w:rFonts w:ascii="Arial" w:hAnsi="Arial" w:cs="Arial"/>
          <w:color w:val="0072CF"/>
          <w:sz w:val="20"/>
          <w:szCs w:val="20"/>
        </w:rPr>
      </w:pPr>
      <w:r w:rsidRPr="00C613D5">
        <w:rPr>
          <w:rFonts w:ascii="Arial" w:hAnsi="Arial" w:cs="Arial"/>
          <w:sz w:val="20"/>
          <w:szCs w:val="20"/>
        </w:rPr>
        <w:t xml:space="preserve">Our goal in writing this letter is to let you know that if and when you would like us to speak with someone you know, we would be happy to meet your request and will maintain the highest professional standards in doing so. </w:t>
      </w:r>
      <w:r w:rsidR="00C613D5" w:rsidRPr="00C613D5">
        <w:rPr>
          <w:rFonts w:ascii="Arial" w:hAnsi="Arial" w:cs="Arial"/>
          <w:color w:val="0072CF"/>
          <w:sz w:val="20"/>
          <w:szCs w:val="20"/>
        </w:rPr>
        <w:t xml:space="preserve">Additionally, as a thank you to our clients who refer other to us, we host (insert details about exclusive client event.) We would love to see you join at such an event in the future. </w:t>
      </w:r>
    </w:p>
    <w:p w:rsidR="00C613D5" w:rsidRPr="00C613D5" w:rsidRDefault="00C613D5" w:rsidP="00392E35">
      <w:pPr>
        <w:jc w:val="both"/>
        <w:rPr>
          <w:rFonts w:ascii="Arial" w:hAnsi="Arial" w:cs="Arial"/>
          <w:sz w:val="20"/>
          <w:szCs w:val="20"/>
        </w:rPr>
      </w:pPr>
    </w:p>
    <w:p w:rsidR="00392E35" w:rsidRPr="00C613D5" w:rsidRDefault="00392E35" w:rsidP="00392E35">
      <w:pPr>
        <w:jc w:val="both"/>
        <w:rPr>
          <w:rFonts w:ascii="Arial" w:hAnsi="Arial" w:cs="Arial"/>
          <w:sz w:val="20"/>
          <w:szCs w:val="20"/>
        </w:rPr>
      </w:pPr>
      <w:r w:rsidRPr="00C613D5">
        <w:rPr>
          <w:rFonts w:ascii="Arial" w:hAnsi="Arial" w:cs="Arial"/>
          <w:sz w:val="20"/>
          <w:szCs w:val="20"/>
        </w:rPr>
        <w:t>Thank you again for your continued support in helping us to build a great business with our clients and their needs at the center.</w:t>
      </w:r>
    </w:p>
    <w:p w:rsidR="00392E35" w:rsidRPr="00C613D5" w:rsidRDefault="00392E35" w:rsidP="00392E35">
      <w:pPr>
        <w:jc w:val="both"/>
        <w:rPr>
          <w:rFonts w:ascii="Arial" w:hAnsi="Arial" w:cs="Arial"/>
          <w:sz w:val="20"/>
          <w:szCs w:val="20"/>
        </w:rPr>
      </w:pPr>
    </w:p>
    <w:p w:rsidR="0094573E" w:rsidRPr="00C613D5" w:rsidRDefault="00392E35" w:rsidP="00392E35">
      <w:pPr>
        <w:jc w:val="both"/>
        <w:rPr>
          <w:rFonts w:ascii="Arial" w:hAnsi="Arial" w:cs="Arial"/>
          <w:sz w:val="20"/>
          <w:szCs w:val="20"/>
        </w:rPr>
      </w:pPr>
      <w:r w:rsidRPr="00C613D5">
        <w:rPr>
          <w:rFonts w:ascii="Arial" w:hAnsi="Arial" w:cs="Arial"/>
          <w:sz w:val="20"/>
          <w:szCs w:val="20"/>
        </w:rPr>
        <w:t>Sincerely,</w:t>
      </w:r>
    </w:p>
    <w:p w:rsidR="00392E35" w:rsidRPr="00C613D5" w:rsidRDefault="00392E35" w:rsidP="00392E35">
      <w:pPr>
        <w:jc w:val="both"/>
        <w:rPr>
          <w:rFonts w:ascii="Arial" w:hAnsi="Arial" w:cs="Arial"/>
          <w:sz w:val="20"/>
          <w:szCs w:val="20"/>
        </w:rPr>
      </w:pPr>
    </w:p>
    <w:p w:rsidR="00392E35" w:rsidRDefault="00392E35" w:rsidP="00392E35">
      <w:pPr>
        <w:jc w:val="both"/>
        <w:rPr>
          <w:rFonts w:ascii="Arial" w:hAnsi="Arial" w:cs="Arial"/>
          <w:color w:val="0072CF"/>
          <w:sz w:val="20"/>
          <w:szCs w:val="20"/>
        </w:rPr>
      </w:pPr>
      <w:r w:rsidRPr="00C613D5">
        <w:rPr>
          <w:rFonts w:ascii="Arial" w:hAnsi="Arial" w:cs="Arial"/>
          <w:color w:val="0072CF"/>
          <w:sz w:val="20"/>
          <w:szCs w:val="20"/>
        </w:rPr>
        <w:t>Advisor</w:t>
      </w:r>
      <w:r w:rsidR="00F1539A">
        <w:rPr>
          <w:rFonts w:ascii="Arial" w:hAnsi="Arial" w:cs="Arial"/>
          <w:color w:val="0072CF"/>
          <w:sz w:val="20"/>
          <w:szCs w:val="20"/>
        </w:rPr>
        <w:t xml:space="preserve"> Name, </w:t>
      </w:r>
    </w:p>
    <w:p w:rsidR="00F1539A" w:rsidRPr="00C613D5" w:rsidRDefault="00F1539A" w:rsidP="00392E35">
      <w:pPr>
        <w:jc w:val="both"/>
        <w:rPr>
          <w:rFonts w:ascii="Arial" w:hAnsi="Arial" w:cs="Arial"/>
          <w:color w:val="0072CF"/>
          <w:sz w:val="20"/>
          <w:szCs w:val="20"/>
        </w:rPr>
      </w:pPr>
      <w:r>
        <w:rPr>
          <w:rFonts w:ascii="Arial" w:hAnsi="Arial" w:cs="Arial"/>
          <w:color w:val="0072CF"/>
          <w:sz w:val="20"/>
          <w:szCs w:val="20"/>
        </w:rPr>
        <w:t>Title, Firm Name</w:t>
      </w:r>
      <w:bookmarkStart w:id="0" w:name="_GoBack"/>
      <w:bookmarkEnd w:id="0"/>
    </w:p>
    <w:sectPr w:rsidR="00F1539A" w:rsidRPr="00C613D5" w:rsidSect="0033746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8B5" w:rsidRDefault="005068B5">
      <w:r>
        <w:separator/>
      </w:r>
    </w:p>
  </w:endnote>
  <w:endnote w:type="continuationSeparator" w:id="0">
    <w:p w:rsidR="005068B5" w:rsidRDefault="0050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13" w:rsidRPr="008614F5" w:rsidRDefault="00392E35" w:rsidP="00392E35">
    <w:pPr>
      <w:rPr>
        <w:rFonts w:ascii="Arial" w:hAnsi="Arial" w:cs="Arial"/>
        <w:sz w:val="16"/>
        <w:szCs w:val="16"/>
      </w:rPr>
    </w:pPr>
    <w:r>
      <w:rPr>
        <w:rFonts w:ascii="Arial" w:hAnsi="Arial" w:cs="Arial"/>
        <w:sz w:val="16"/>
        <w:szCs w:val="16"/>
      </w:rPr>
      <w:t>© 2014</w:t>
    </w:r>
    <w:r w:rsidRPr="008614F5">
      <w:rPr>
        <w:rFonts w:ascii="Arial" w:hAnsi="Arial" w:cs="Arial"/>
        <w:sz w:val="16"/>
        <w:szCs w:val="16"/>
      </w:rPr>
      <w:t xml:space="preserve"> </w:t>
    </w:r>
    <w:r>
      <w:rPr>
        <w:rFonts w:ascii="Arial" w:hAnsi="Arial" w:cs="Arial"/>
        <w:sz w:val="16"/>
        <w:szCs w:val="16"/>
      </w:rPr>
      <w:t>AssetMark,</w:t>
    </w:r>
    <w:r w:rsidRPr="008614F5">
      <w:rPr>
        <w:rFonts w:ascii="Arial" w:hAnsi="Arial" w:cs="Arial"/>
        <w:sz w:val="16"/>
        <w:szCs w:val="16"/>
      </w:rPr>
      <w:t xml:space="preserve"> Inc., All Rights Reserved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8614F5">
      <w:rPr>
        <w:rFonts w:ascii="Arial" w:hAnsi="Arial" w:cs="Arial"/>
        <w:sz w:val="16"/>
        <w:szCs w:val="16"/>
      </w:rPr>
      <w:fldChar w:fldCharType="begin"/>
    </w:r>
    <w:r w:rsidRPr="008614F5">
      <w:rPr>
        <w:rFonts w:ascii="Arial" w:hAnsi="Arial" w:cs="Arial"/>
        <w:sz w:val="16"/>
        <w:szCs w:val="16"/>
      </w:rPr>
      <w:instrText xml:space="preserve"> PAGE   \* MERGEFORMAT </w:instrText>
    </w:r>
    <w:r w:rsidRPr="008614F5">
      <w:rPr>
        <w:rFonts w:ascii="Arial" w:hAnsi="Arial" w:cs="Arial"/>
        <w:sz w:val="16"/>
        <w:szCs w:val="16"/>
      </w:rPr>
      <w:fldChar w:fldCharType="separate"/>
    </w:r>
    <w:r w:rsidR="00F1539A">
      <w:rPr>
        <w:rFonts w:ascii="Arial" w:hAnsi="Arial" w:cs="Arial"/>
        <w:noProof/>
        <w:sz w:val="16"/>
        <w:szCs w:val="16"/>
      </w:rPr>
      <w:t>1</w:t>
    </w:r>
    <w:r w:rsidRPr="008614F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8B5" w:rsidRDefault="005068B5">
      <w:r>
        <w:separator/>
      </w:r>
    </w:p>
  </w:footnote>
  <w:footnote w:type="continuationSeparator" w:id="0">
    <w:p w:rsidR="005068B5" w:rsidRDefault="00506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13" w:rsidRDefault="00C613D5" w:rsidP="00392E35">
    <w:pPr>
      <w:pStyle w:val="Header"/>
      <w:jc w:val="right"/>
    </w:pPr>
    <w:r w:rsidRPr="0073431E">
      <w:rPr>
        <w:noProof/>
      </w:rPr>
      <w:drawing>
        <wp:inline distT="0" distB="0" distL="0" distR="0">
          <wp:extent cx="2028825" cy="9620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429D"/>
    <w:multiLevelType w:val="hybridMultilevel"/>
    <w:tmpl w:val="205AA25E"/>
    <w:lvl w:ilvl="0" w:tplc="9BB857D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744356"/>
    <w:multiLevelType w:val="multilevel"/>
    <w:tmpl w:val="5F385A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77159"/>
    <w:multiLevelType w:val="hybridMultilevel"/>
    <w:tmpl w:val="7542CC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324F4"/>
    <w:multiLevelType w:val="hybridMultilevel"/>
    <w:tmpl w:val="B980EEA0"/>
    <w:lvl w:ilvl="0" w:tplc="9BB857DA">
      <w:start w:val="1"/>
      <w:numFmt w:val="bullet"/>
      <w:lvlText w:val=""/>
      <w:lvlJc w:val="left"/>
      <w:pPr>
        <w:ind w:left="1080" w:hanging="360"/>
      </w:pPr>
      <w:rPr>
        <w:rFonts w:ascii="Wingdings" w:hAnsi="Wingdings" w:hint="default"/>
        <w:color w:val="auto"/>
      </w:rPr>
    </w:lvl>
    <w:lvl w:ilvl="1" w:tplc="9BB857DA">
      <w:start w:val="1"/>
      <w:numFmt w:val="bullet"/>
      <w:lvlText w:val=""/>
      <w:lvlJc w:val="left"/>
      <w:pPr>
        <w:ind w:left="1800" w:hanging="360"/>
      </w:pPr>
      <w:rPr>
        <w:rFonts w:ascii="Wingdings" w:hAnsi="Wingdings"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D467693"/>
    <w:multiLevelType w:val="hybridMultilevel"/>
    <w:tmpl w:val="BB762F9E"/>
    <w:lvl w:ilvl="0" w:tplc="11E4CECC">
      <w:start w:val="1"/>
      <w:numFmt w:val="bullet"/>
      <w:lvlText w:val=""/>
      <w:lvlJc w:val="left"/>
      <w:pPr>
        <w:tabs>
          <w:tab w:val="num" w:pos="720"/>
        </w:tabs>
        <w:ind w:left="720" w:hanging="360"/>
      </w:pPr>
      <w:rPr>
        <w:rFonts w:ascii="Symbol" w:hAnsi="Symbol" w:hint="default"/>
        <w:color w:val="0072C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4436C"/>
    <w:multiLevelType w:val="hybridMultilevel"/>
    <w:tmpl w:val="7AF0E6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71D4"/>
    <w:multiLevelType w:val="hybridMultilevel"/>
    <w:tmpl w:val="5F385A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C1452"/>
    <w:multiLevelType w:val="hybridMultilevel"/>
    <w:tmpl w:val="658E65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D6C92"/>
    <w:multiLevelType w:val="hybridMultilevel"/>
    <w:tmpl w:val="8E3E440E"/>
    <w:lvl w:ilvl="0" w:tplc="44FE4E5C">
      <w:start w:val="1"/>
      <w:numFmt w:val="bullet"/>
      <w:lvlText w:val=""/>
      <w:lvlJc w:val="left"/>
      <w:pPr>
        <w:tabs>
          <w:tab w:val="num" w:pos="720"/>
        </w:tabs>
        <w:ind w:left="720" w:hanging="360"/>
      </w:pPr>
      <w:rPr>
        <w:rFonts w:ascii="Wingdings" w:hAnsi="Wingdings" w:hint="default"/>
        <w:color w:val="0072CF"/>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13F6C78"/>
    <w:multiLevelType w:val="hybridMultilevel"/>
    <w:tmpl w:val="08E20764"/>
    <w:lvl w:ilvl="0" w:tplc="9BB857D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2232CF8"/>
    <w:multiLevelType w:val="hybridMultilevel"/>
    <w:tmpl w:val="D75450E2"/>
    <w:lvl w:ilvl="0" w:tplc="9BB857DA">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6E2282E"/>
    <w:multiLevelType w:val="hybridMultilevel"/>
    <w:tmpl w:val="AC1896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5E3BE3"/>
    <w:multiLevelType w:val="hybridMultilevel"/>
    <w:tmpl w:val="E0C469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7978B2"/>
    <w:multiLevelType w:val="hybridMultilevel"/>
    <w:tmpl w:val="36582CD2"/>
    <w:lvl w:ilvl="0" w:tplc="C1045268">
      <w:start w:val="1"/>
      <w:numFmt w:val="bullet"/>
      <w:lvlText w:val=""/>
      <w:lvlJc w:val="left"/>
      <w:pPr>
        <w:tabs>
          <w:tab w:val="num" w:pos="720"/>
        </w:tabs>
        <w:ind w:left="720" w:hanging="360"/>
      </w:pPr>
      <w:rPr>
        <w:rFonts w:ascii="Wingdings" w:hAnsi="Wingdings" w:hint="default"/>
        <w:color w:val="auto"/>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5519773B"/>
    <w:multiLevelType w:val="multilevel"/>
    <w:tmpl w:val="283C0D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731A32"/>
    <w:multiLevelType w:val="hybridMultilevel"/>
    <w:tmpl w:val="3506B3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03BF0"/>
    <w:multiLevelType w:val="hybridMultilevel"/>
    <w:tmpl w:val="5FF807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33D36"/>
    <w:multiLevelType w:val="hybridMultilevel"/>
    <w:tmpl w:val="E3446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755F5"/>
    <w:multiLevelType w:val="hybridMultilevel"/>
    <w:tmpl w:val="35288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4"/>
  </w:num>
  <w:num w:numId="9">
    <w:abstractNumId w:val="16"/>
  </w:num>
  <w:num w:numId="10">
    <w:abstractNumId w:val="7"/>
  </w:num>
  <w:num w:numId="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12"/>
  </w:num>
  <w:num w:numId="16">
    <w:abstractNumId w:val="5"/>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8C"/>
    <w:rsid w:val="000079EB"/>
    <w:rsid w:val="00054807"/>
    <w:rsid w:val="000C64B8"/>
    <w:rsid w:val="000D1ECD"/>
    <w:rsid w:val="00160477"/>
    <w:rsid w:val="00221451"/>
    <w:rsid w:val="002A24F6"/>
    <w:rsid w:val="002C3BBF"/>
    <w:rsid w:val="002C671B"/>
    <w:rsid w:val="002F020B"/>
    <w:rsid w:val="0033746B"/>
    <w:rsid w:val="003736D5"/>
    <w:rsid w:val="00392E35"/>
    <w:rsid w:val="003B1FAB"/>
    <w:rsid w:val="003C0CF0"/>
    <w:rsid w:val="003D59CB"/>
    <w:rsid w:val="00400AF8"/>
    <w:rsid w:val="00427320"/>
    <w:rsid w:val="00442BB5"/>
    <w:rsid w:val="00463765"/>
    <w:rsid w:val="00474D25"/>
    <w:rsid w:val="004A2132"/>
    <w:rsid w:val="004C0E13"/>
    <w:rsid w:val="004F02E4"/>
    <w:rsid w:val="005068B5"/>
    <w:rsid w:val="00516EDA"/>
    <w:rsid w:val="005376D4"/>
    <w:rsid w:val="00551C4E"/>
    <w:rsid w:val="005B4159"/>
    <w:rsid w:val="006211A2"/>
    <w:rsid w:val="00636A37"/>
    <w:rsid w:val="00692B03"/>
    <w:rsid w:val="006A4A49"/>
    <w:rsid w:val="007164E8"/>
    <w:rsid w:val="00781635"/>
    <w:rsid w:val="00785EF0"/>
    <w:rsid w:val="007A4FBD"/>
    <w:rsid w:val="007D1BA8"/>
    <w:rsid w:val="007E508C"/>
    <w:rsid w:val="00821DAC"/>
    <w:rsid w:val="00827E6A"/>
    <w:rsid w:val="00836B7A"/>
    <w:rsid w:val="008614F5"/>
    <w:rsid w:val="008B4FDD"/>
    <w:rsid w:val="0094573E"/>
    <w:rsid w:val="00965A56"/>
    <w:rsid w:val="009E14C7"/>
    <w:rsid w:val="009F7859"/>
    <w:rsid w:val="00A74E18"/>
    <w:rsid w:val="00A95224"/>
    <w:rsid w:val="00AA4283"/>
    <w:rsid w:val="00AD2957"/>
    <w:rsid w:val="00B63E9B"/>
    <w:rsid w:val="00B97F9F"/>
    <w:rsid w:val="00BA05A2"/>
    <w:rsid w:val="00BB192E"/>
    <w:rsid w:val="00C24209"/>
    <w:rsid w:val="00C613D5"/>
    <w:rsid w:val="00C942A6"/>
    <w:rsid w:val="00C9752A"/>
    <w:rsid w:val="00CA3C30"/>
    <w:rsid w:val="00CF0954"/>
    <w:rsid w:val="00CF4C3F"/>
    <w:rsid w:val="00D04DDB"/>
    <w:rsid w:val="00D34BEA"/>
    <w:rsid w:val="00D71B36"/>
    <w:rsid w:val="00DB517F"/>
    <w:rsid w:val="00E57B7D"/>
    <w:rsid w:val="00E612A0"/>
    <w:rsid w:val="00E76A61"/>
    <w:rsid w:val="00E906F7"/>
    <w:rsid w:val="00EB0C95"/>
    <w:rsid w:val="00EC2C32"/>
    <w:rsid w:val="00F0314E"/>
    <w:rsid w:val="00F04B39"/>
    <w:rsid w:val="00F1539A"/>
    <w:rsid w:val="00F24687"/>
    <w:rsid w:val="00F7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472F420-7E12-46D8-911D-237B5538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E508C"/>
    <w:pPr>
      <w:tabs>
        <w:tab w:val="center" w:pos="4320"/>
        <w:tab w:val="right" w:pos="8640"/>
      </w:tabs>
    </w:pPr>
  </w:style>
  <w:style w:type="paragraph" w:styleId="Footer">
    <w:name w:val="footer"/>
    <w:basedOn w:val="Normal"/>
    <w:rsid w:val="007E508C"/>
    <w:pPr>
      <w:tabs>
        <w:tab w:val="center" w:pos="4320"/>
        <w:tab w:val="right" w:pos="8640"/>
      </w:tabs>
    </w:pPr>
  </w:style>
  <w:style w:type="character" w:customStyle="1" w:styleId="HeaderChar">
    <w:name w:val="Header Char"/>
    <w:basedOn w:val="DefaultParagraphFont"/>
    <w:link w:val="Header"/>
    <w:semiHidden/>
    <w:locked/>
    <w:rsid w:val="007E508C"/>
    <w:rPr>
      <w:sz w:val="24"/>
      <w:szCs w:val="24"/>
      <w:lang w:val="en-US" w:eastAsia="en-US" w:bidi="ar-SA"/>
    </w:rPr>
  </w:style>
  <w:style w:type="paragraph" w:customStyle="1" w:styleId="msonospacing0">
    <w:name w:val="msonospacing"/>
    <w:rsid w:val="00E76A61"/>
    <w:rPr>
      <w:rFonts w:ascii="Calibri" w:eastAsia="Calibri" w:hAnsi="Calibri"/>
      <w:sz w:val="22"/>
      <w:szCs w:val="22"/>
    </w:rPr>
  </w:style>
  <w:style w:type="paragraph" w:customStyle="1" w:styleId="msolistparagraph0">
    <w:name w:val="msolistparagraph"/>
    <w:basedOn w:val="Normal"/>
    <w:rsid w:val="00E76A61"/>
    <w:pPr>
      <w:widowControl w:val="0"/>
      <w:autoSpaceDE w:val="0"/>
      <w:autoSpaceDN w:val="0"/>
      <w:adjustRightInd w:val="0"/>
      <w:ind w:left="720"/>
      <w:contextualSpacing/>
    </w:pPr>
    <w:rPr>
      <w:sz w:val="20"/>
    </w:rPr>
  </w:style>
  <w:style w:type="character" w:styleId="Hyperlink">
    <w:name w:val="Hyperlink"/>
    <w:basedOn w:val="DefaultParagraphFont"/>
    <w:rsid w:val="00463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0208">
      <w:bodyDiv w:val="1"/>
      <w:marLeft w:val="0"/>
      <w:marRight w:val="0"/>
      <w:marTop w:val="0"/>
      <w:marBottom w:val="0"/>
      <w:divBdr>
        <w:top w:val="none" w:sz="0" w:space="0" w:color="auto"/>
        <w:left w:val="none" w:sz="0" w:space="0" w:color="auto"/>
        <w:bottom w:val="none" w:sz="0" w:space="0" w:color="auto"/>
        <w:right w:val="none" w:sz="0" w:space="0" w:color="auto"/>
      </w:divBdr>
    </w:div>
    <w:div w:id="117532288">
      <w:bodyDiv w:val="1"/>
      <w:marLeft w:val="0"/>
      <w:marRight w:val="0"/>
      <w:marTop w:val="0"/>
      <w:marBottom w:val="0"/>
      <w:divBdr>
        <w:top w:val="none" w:sz="0" w:space="0" w:color="auto"/>
        <w:left w:val="none" w:sz="0" w:space="0" w:color="auto"/>
        <w:bottom w:val="none" w:sz="0" w:space="0" w:color="auto"/>
        <w:right w:val="none" w:sz="0" w:space="0" w:color="auto"/>
      </w:divBdr>
    </w:div>
    <w:div w:id="176817164">
      <w:bodyDiv w:val="1"/>
      <w:marLeft w:val="0"/>
      <w:marRight w:val="0"/>
      <w:marTop w:val="0"/>
      <w:marBottom w:val="0"/>
      <w:divBdr>
        <w:top w:val="none" w:sz="0" w:space="0" w:color="auto"/>
        <w:left w:val="none" w:sz="0" w:space="0" w:color="auto"/>
        <w:bottom w:val="none" w:sz="0" w:space="0" w:color="auto"/>
        <w:right w:val="none" w:sz="0" w:space="0" w:color="auto"/>
      </w:divBdr>
    </w:div>
    <w:div w:id="232008840">
      <w:bodyDiv w:val="1"/>
      <w:marLeft w:val="0"/>
      <w:marRight w:val="0"/>
      <w:marTop w:val="0"/>
      <w:marBottom w:val="0"/>
      <w:divBdr>
        <w:top w:val="none" w:sz="0" w:space="0" w:color="auto"/>
        <w:left w:val="none" w:sz="0" w:space="0" w:color="auto"/>
        <w:bottom w:val="none" w:sz="0" w:space="0" w:color="auto"/>
        <w:right w:val="none" w:sz="0" w:space="0" w:color="auto"/>
      </w:divBdr>
    </w:div>
    <w:div w:id="264653135">
      <w:bodyDiv w:val="1"/>
      <w:marLeft w:val="0"/>
      <w:marRight w:val="0"/>
      <w:marTop w:val="0"/>
      <w:marBottom w:val="0"/>
      <w:divBdr>
        <w:top w:val="none" w:sz="0" w:space="0" w:color="auto"/>
        <w:left w:val="none" w:sz="0" w:space="0" w:color="auto"/>
        <w:bottom w:val="none" w:sz="0" w:space="0" w:color="auto"/>
        <w:right w:val="none" w:sz="0" w:space="0" w:color="auto"/>
      </w:divBdr>
    </w:div>
    <w:div w:id="296104668">
      <w:bodyDiv w:val="1"/>
      <w:marLeft w:val="0"/>
      <w:marRight w:val="0"/>
      <w:marTop w:val="0"/>
      <w:marBottom w:val="0"/>
      <w:divBdr>
        <w:top w:val="none" w:sz="0" w:space="0" w:color="auto"/>
        <w:left w:val="none" w:sz="0" w:space="0" w:color="auto"/>
        <w:bottom w:val="none" w:sz="0" w:space="0" w:color="auto"/>
        <w:right w:val="none" w:sz="0" w:space="0" w:color="auto"/>
      </w:divBdr>
    </w:div>
    <w:div w:id="350229287">
      <w:bodyDiv w:val="1"/>
      <w:marLeft w:val="0"/>
      <w:marRight w:val="0"/>
      <w:marTop w:val="0"/>
      <w:marBottom w:val="0"/>
      <w:divBdr>
        <w:top w:val="none" w:sz="0" w:space="0" w:color="auto"/>
        <w:left w:val="none" w:sz="0" w:space="0" w:color="auto"/>
        <w:bottom w:val="none" w:sz="0" w:space="0" w:color="auto"/>
        <w:right w:val="none" w:sz="0" w:space="0" w:color="auto"/>
      </w:divBdr>
    </w:div>
    <w:div w:id="447701551">
      <w:bodyDiv w:val="1"/>
      <w:marLeft w:val="0"/>
      <w:marRight w:val="0"/>
      <w:marTop w:val="0"/>
      <w:marBottom w:val="0"/>
      <w:divBdr>
        <w:top w:val="none" w:sz="0" w:space="0" w:color="auto"/>
        <w:left w:val="none" w:sz="0" w:space="0" w:color="auto"/>
        <w:bottom w:val="none" w:sz="0" w:space="0" w:color="auto"/>
        <w:right w:val="none" w:sz="0" w:space="0" w:color="auto"/>
      </w:divBdr>
    </w:div>
    <w:div w:id="679701691">
      <w:bodyDiv w:val="1"/>
      <w:marLeft w:val="0"/>
      <w:marRight w:val="0"/>
      <w:marTop w:val="0"/>
      <w:marBottom w:val="0"/>
      <w:divBdr>
        <w:top w:val="none" w:sz="0" w:space="0" w:color="auto"/>
        <w:left w:val="none" w:sz="0" w:space="0" w:color="auto"/>
        <w:bottom w:val="none" w:sz="0" w:space="0" w:color="auto"/>
        <w:right w:val="none" w:sz="0" w:space="0" w:color="auto"/>
      </w:divBdr>
    </w:div>
    <w:div w:id="808791674">
      <w:bodyDiv w:val="1"/>
      <w:marLeft w:val="0"/>
      <w:marRight w:val="0"/>
      <w:marTop w:val="0"/>
      <w:marBottom w:val="0"/>
      <w:divBdr>
        <w:top w:val="none" w:sz="0" w:space="0" w:color="auto"/>
        <w:left w:val="none" w:sz="0" w:space="0" w:color="auto"/>
        <w:bottom w:val="none" w:sz="0" w:space="0" w:color="auto"/>
        <w:right w:val="none" w:sz="0" w:space="0" w:color="auto"/>
      </w:divBdr>
    </w:div>
    <w:div w:id="1118135205">
      <w:bodyDiv w:val="1"/>
      <w:marLeft w:val="0"/>
      <w:marRight w:val="0"/>
      <w:marTop w:val="0"/>
      <w:marBottom w:val="0"/>
      <w:divBdr>
        <w:top w:val="none" w:sz="0" w:space="0" w:color="auto"/>
        <w:left w:val="none" w:sz="0" w:space="0" w:color="auto"/>
        <w:bottom w:val="none" w:sz="0" w:space="0" w:color="auto"/>
        <w:right w:val="none" w:sz="0" w:space="0" w:color="auto"/>
      </w:divBdr>
    </w:div>
    <w:div w:id="1154370828">
      <w:bodyDiv w:val="1"/>
      <w:marLeft w:val="0"/>
      <w:marRight w:val="0"/>
      <w:marTop w:val="0"/>
      <w:marBottom w:val="0"/>
      <w:divBdr>
        <w:top w:val="none" w:sz="0" w:space="0" w:color="auto"/>
        <w:left w:val="none" w:sz="0" w:space="0" w:color="auto"/>
        <w:bottom w:val="none" w:sz="0" w:space="0" w:color="auto"/>
        <w:right w:val="none" w:sz="0" w:space="0" w:color="auto"/>
      </w:divBdr>
    </w:div>
    <w:div w:id="1167743670">
      <w:bodyDiv w:val="1"/>
      <w:marLeft w:val="0"/>
      <w:marRight w:val="0"/>
      <w:marTop w:val="0"/>
      <w:marBottom w:val="0"/>
      <w:divBdr>
        <w:top w:val="none" w:sz="0" w:space="0" w:color="auto"/>
        <w:left w:val="none" w:sz="0" w:space="0" w:color="auto"/>
        <w:bottom w:val="none" w:sz="0" w:space="0" w:color="auto"/>
        <w:right w:val="none" w:sz="0" w:space="0" w:color="auto"/>
      </w:divBdr>
    </w:div>
    <w:div w:id="1215921428">
      <w:bodyDiv w:val="1"/>
      <w:marLeft w:val="0"/>
      <w:marRight w:val="0"/>
      <w:marTop w:val="0"/>
      <w:marBottom w:val="0"/>
      <w:divBdr>
        <w:top w:val="none" w:sz="0" w:space="0" w:color="auto"/>
        <w:left w:val="none" w:sz="0" w:space="0" w:color="auto"/>
        <w:bottom w:val="none" w:sz="0" w:space="0" w:color="auto"/>
        <w:right w:val="none" w:sz="0" w:space="0" w:color="auto"/>
      </w:divBdr>
    </w:div>
    <w:div w:id="1239826437">
      <w:bodyDiv w:val="1"/>
      <w:marLeft w:val="0"/>
      <w:marRight w:val="0"/>
      <w:marTop w:val="0"/>
      <w:marBottom w:val="0"/>
      <w:divBdr>
        <w:top w:val="none" w:sz="0" w:space="0" w:color="auto"/>
        <w:left w:val="none" w:sz="0" w:space="0" w:color="auto"/>
        <w:bottom w:val="none" w:sz="0" w:space="0" w:color="auto"/>
        <w:right w:val="none" w:sz="0" w:space="0" w:color="auto"/>
      </w:divBdr>
    </w:div>
    <w:div w:id="1269894640">
      <w:bodyDiv w:val="1"/>
      <w:marLeft w:val="0"/>
      <w:marRight w:val="0"/>
      <w:marTop w:val="0"/>
      <w:marBottom w:val="0"/>
      <w:divBdr>
        <w:top w:val="none" w:sz="0" w:space="0" w:color="auto"/>
        <w:left w:val="none" w:sz="0" w:space="0" w:color="auto"/>
        <w:bottom w:val="none" w:sz="0" w:space="0" w:color="auto"/>
        <w:right w:val="none" w:sz="0" w:space="0" w:color="auto"/>
      </w:divBdr>
    </w:div>
    <w:div w:id="1355615956">
      <w:bodyDiv w:val="1"/>
      <w:marLeft w:val="0"/>
      <w:marRight w:val="0"/>
      <w:marTop w:val="0"/>
      <w:marBottom w:val="0"/>
      <w:divBdr>
        <w:top w:val="none" w:sz="0" w:space="0" w:color="auto"/>
        <w:left w:val="none" w:sz="0" w:space="0" w:color="auto"/>
        <w:bottom w:val="none" w:sz="0" w:space="0" w:color="auto"/>
        <w:right w:val="none" w:sz="0" w:space="0" w:color="auto"/>
      </w:divBdr>
    </w:div>
    <w:div w:id="1450315806">
      <w:bodyDiv w:val="1"/>
      <w:marLeft w:val="0"/>
      <w:marRight w:val="0"/>
      <w:marTop w:val="0"/>
      <w:marBottom w:val="0"/>
      <w:divBdr>
        <w:top w:val="none" w:sz="0" w:space="0" w:color="auto"/>
        <w:left w:val="none" w:sz="0" w:space="0" w:color="auto"/>
        <w:bottom w:val="none" w:sz="0" w:space="0" w:color="auto"/>
        <w:right w:val="none" w:sz="0" w:space="0" w:color="auto"/>
      </w:divBdr>
    </w:div>
    <w:div w:id="1592547495">
      <w:bodyDiv w:val="1"/>
      <w:marLeft w:val="0"/>
      <w:marRight w:val="0"/>
      <w:marTop w:val="0"/>
      <w:marBottom w:val="0"/>
      <w:divBdr>
        <w:top w:val="none" w:sz="0" w:space="0" w:color="auto"/>
        <w:left w:val="none" w:sz="0" w:space="0" w:color="auto"/>
        <w:bottom w:val="none" w:sz="0" w:space="0" w:color="auto"/>
        <w:right w:val="none" w:sz="0" w:space="0" w:color="auto"/>
      </w:divBdr>
    </w:div>
    <w:div w:id="1682511519">
      <w:bodyDiv w:val="1"/>
      <w:marLeft w:val="0"/>
      <w:marRight w:val="0"/>
      <w:marTop w:val="0"/>
      <w:marBottom w:val="0"/>
      <w:divBdr>
        <w:top w:val="none" w:sz="0" w:space="0" w:color="auto"/>
        <w:left w:val="none" w:sz="0" w:space="0" w:color="auto"/>
        <w:bottom w:val="none" w:sz="0" w:space="0" w:color="auto"/>
        <w:right w:val="none" w:sz="0" w:space="0" w:color="auto"/>
      </w:divBdr>
    </w:div>
    <w:div w:id="1959985601">
      <w:bodyDiv w:val="1"/>
      <w:marLeft w:val="0"/>
      <w:marRight w:val="0"/>
      <w:marTop w:val="0"/>
      <w:marBottom w:val="0"/>
      <w:divBdr>
        <w:top w:val="none" w:sz="0" w:space="0" w:color="auto"/>
        <w:left w:val="none" w:sz="0" w:space="0" w:color="auto"/>
        <w:bottom w:val="none" w:sz="0" w:space="0" w:color="auto"/>
        <w:right w:val="none" w:sz="0" w:space="0" w:color="auto"/>
      </w:divBdr>
    </w:div>
    <w:div w:id="20576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95D91-6C70-4AED-933A-457091FD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Sample Client Review Meeting Agenda</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Client Review Meeting Agenda</dc:title>
  <dc:subject/>
  <dc:creator>430008347</dc:creator>
  <cp:keywords/>
  <dc:description/>
  <cp:lastModifiedBy>Kitchen, Benjamin (AssetMark)</cp:lastModifiedBy>
  <cp:revision>4</cp:revision>
  <dcterms:created xsi:type="dcterms:W3CDTF">2016-01-19T04:22:00Z</dcterms:created>
  <dcterms:modified xsi:type="dcterms:W3CDTF">2016-01-19T04:24:00Z</dcterms:modified>
</cp:coreProperties>
</file>